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B" w:rsidRDefault="00F978DB" w:rsidP="00D3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78DB" w:rsidRDefault="00F978DB" w:rsidP="00D3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78DB" w:rsidRDefault="00F978DB" w:rsidP="00CA2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A6D" w:rsidRDefault="007B5A6D" w:rsidP="00D3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6570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6D" w:rsidRDefault="007B5A6D" w:rsidP="00D3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A6D" w:rsidRDefault="007B5A6D" w:rsidP="00D3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B8E" w:rsidRPr="003D3D70" w:rsidRDefault="00290B8E" w:rsidP="00D3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  <w:r w:rsidR="007D1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приема воспитанников на обучение по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дошкольного образования (далее – Порядок) в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proofErr w:type="gramEnd"/>
    </w:p>
    <w:p w:rsidR="00290B8E" w:rsidRPr="007D1227" w:rsidRDefault="00290B8E" w:rsidP="007D1227">
      <w:pPr>
        <w:pStyle w:val="a3"/>
        <w:rPr>
          <w:rFonts w:ascii="Times New Roman" w:hAnsi="Times New Roman" w:cs="Times New Roman"/>
          <w:sz w:val="40"/>
        </w:rPr>
      </w:pPr>
      <w:r w:rsidRPr="007D1227">
        <w:rPr>
          <w:rFonts w:ascii="Times New Roman" w:hAnsi="Times New Roman" w:cs="Times New Roman"/>
          <w:sz w:val="28"/>
        </w:rPr>
        <w:t xml:space="preserve">дошкольное образовательное учреждение </w:t>
      </w:r>
      <w:r w:rsidR="007D1227" w:rsidRPr="007D1227">
        <w:rPr>
          <w:rFonts w:ascii="Times New Roman" w:hAnsi="Times New Roman" w:cs="Times New Roman"/>
          <w:sz w:val="28"/>
          <w:szCs w:val="32"/>
        </w:rPr>
        <w:t xml:space="preserve">«Детский сад №24 «Весёлая семейка» </w:t>
      </w:r>
      <w:proofErr w:type="spellStart"/>
      <w:r w:rsidR="007D1227" w:rsidRPr="007D1227">
        <w:rPr>
          <w:rFonts w:ascii="Times New Roman" w:hAnsi="Times New Roman" w:cs="Times New Roman"/>
          <w:sz w:val="28"/>
          <w:szCs w:val="32"/>
        </w:rPr>
        <w:t>п</w:t>
      </w:r>
      <w:proofErr w:type="gramStart"/>
      <w:r w:rsidR="007D1227" w:rsidRPr="007D1227">
        <w:rPr>
          <w:rFonts w:ascii="Times New Roman" w:hAnsi="Times New Roman" w:cs="Times New Roman"/>
          <w:sz w:val="28"/>
          <w:szCs w:val="32"/>
        </w:rPr>
        <w:t>.К</w:t>
      </w:r>
      <w:proofErr w:type="gramEnd"/>
      <w:r w:rsidR="007D1227" w:rsidRPr="007D1227">
        <w:rPr>
          <w:rFonts w:ascii="Times New Roman" w:hAnsi="Times New Roman" w:cs="Times New Roman"/>
          <w:sz w:val="28"/>
          <w:szCs w:val="32"/>
        </w:rPr>
        <w:t>ушумский</w:t>
      </w:r>
      <w:proofErr w:type="spellEnd"/>
      <w:r w:rsidR="007D1227" w:rsidRPr="007D122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7D1227" w:rsidRPr="007D1227">
        <w:rPr>
          <w:rFonts w:ascii="Times New Roman" w:hAnsi="Times New Roman" w:cs="Times New Roman"/>
          <w:sz w:val="28"/>
          <w:szCs w:val="32"/>
        </w:rPr>
        <w:t>Ершовского</w:t>
      </w:r>
      <w:proofErr w:type="spellEnd"/>
      <w:r w:rsidR="007D1227" w:rsidRPr="007D1227">
        <w:rPr>
          <w:rFonts w:ascii="Times New Roman" w:hAnsi="Times New Roman" w:cs="Times New Roman"/>
          <w:sz w:val="28"/>
          <w:szCs w:val="32"/>
        </w:rPr>
        <w:t xml:space="preserve"> района Саратовской области»</w:t>
      </w:r>
      <w:r w:rsidR="007D1227" w:rsidRPr="007D1227">
        <w:rPr>
          <w:rFonts w:ascii="Times New Roman" w:hAnsi="Times New Roman" w:cs="Times New Roman"/>
          <w:sz w:val="40"/>
        </w:rPr>
        <w:t xml:space="preserve"> </w:t>
      </w:r>
      <w:r w:rsidRPr="007D1227">
        <w:rPr>
          <w:rFonts w:ascii="Times New Roman" w:hAnsi="Times New Roman" w:cs="Times New Roman"/>
          <w:sz w:val="28"/>
        </w:rPr>
        <w:t>(далее – МДОУ)</w:t>
      </w:r>
      <w:r w:rsidR="007D1227">
        <w:rPr>
          <w:rFonts w:ascii="Times New Roman" w:hAnsi="Times New Roman" w:cs="Times New Roman"/>
          <w:sz w:val="28"/>
        </w:rPr>
        <w:t xml:space="preserve"> </w:t>
      </w:r>
      <w:r w:rsidRPr="007D1227">
        <w:rPr>
          <w:rFonts w:ascii="Times New Roman" w:hAnsi="Times New Roman" w:cs="Times New Roman"/>
          <w:sz w:val="28"/>
        </w:rPr>
        <w:t>разработано в соответствии с ФЗ от 29.12.2012 г. № 273-ФЗ «Об образовании</w:t>
      </w:r>
      <w:r w:rsidR="007D1227" w:rsidRPr="007D1227">
        <w:rPr>
          <w:rFonts w:ascii="Times New Roman" w:hAnsi="Times New Roman" w:cs="Times New Roman"/>
          <w:sz w:val="40"/>
        </w:rPr>
        <w:t xml:space="preserve"> </w:t>
      </w:r>
      <w:r w:rsidRPr="007D1227">
        <w:rPr>
          <w:rFonts w:ascii="Times New Roman" w:hAnsi="Times New Roman" w:cs="Times New Roman"/>
          <w:sz w:val="28"/>
        </w:rPr>
        <w:t xml:space="preserve">в Российской Федерации», Приказом </w:t>
      </w:r>
      <w:proofErr w:type="spellStart"/>
      <w:r w:rsidRPr="007D122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7D1227">
        <w:rPr>
          <w:rFonts w:ascii="Times New Roman" w:hAnsi="Times New Roman" w:cs="Times New Roman"/>
          <w:sz w:val="28"/>
        </w:rPr>
        <w:t xml:space="preserve"> России от 08.04.2014 </w:t>
      </w:r>
      <w:proofErr w:type="spellStart"/>
      <w:r w:rsidRPr="007D1227">
        <w:rPr>
          <w:rFonts w:ascii="Times New Roman" w:hAnsi="Times New Roman" w:cs="Times New Roman"/>
          <w:sz w:val="28"/>
        </w:rPr>
        <w:t>г.№</w:t>
      </w:r>
      <w:proofErr w:type="spellEnd"/>
      <w:r w:rsidRPr="007D1227">
        <w:rPr>
          <w:rFonts w:ascii="Times New Roman" w:hAnsi="Times New Roman" w:cs="Times New Roman"/>
          <w:sz w:val="28"/>
        </w:rPr>
        <w:t xml:space="preserve"> 293 «Об утверждении Порядка приема на обучение по образовательным</w:t>
      </w:r>
      <w:r w:rsidR="007D1227">
        <w:rPr>
          <w:rFonts w:ascii="Times New Roman" w:hAnsi="Times New Roman" w:cs="Times New Roman"/>
          <w:sz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образования», ФЗ от 24.07.1998 г № 124-ФЗ «Об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основных гарантиях прав ребенка в Российской Федерации», Гражданским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кодексом РФ, Постановлением Администрации </w:t>
      </w:r>
      <w:proofErr w:type="spell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района от 10.03.2015 г. № 267«Об утверждении административного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регламента по пред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оставлению муниципальной услуги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«Приём заявлений,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постановка на учет и зачисление детей в образовательные организации,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реализующие осн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овную образовательную программу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области»,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Уставом МДОУ.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определя</w:t>
      </w:r>
      <w:r w:rsidR="00C675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>т правила приема в МДОУ всех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граждан, имеющих право на получение дошкольного образования, а также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прием в МДОУ граждан, имеющих право на получение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территории, за которой закреплено МДОУ.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1.3. В приеме в МДОУ может быть отказано только по причине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отсутствия в нем свободных мест, за исключением случаев,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88 Федерального закона от 29 декабря 2012 г. N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273-ФЗ "Об образовании в Российской Федерации" (Собрание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Федерации, 2012, N 53, ст. 7598; 2013, N 19, ст.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2326; N 23, ст. 2878; N 27, ст. 3462; N 30, ст. 4036; N 48, ст. 6165; 2014, N 6,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ст. 562, ст. 566).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мест в МДОУ родители (законные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представители) ребенка для решения вопроса о его устройстве в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образовательную организацию обращаются непосредственно в орган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в сфере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1.4. МДОУ обязано ознакомить родителей (законных представителей)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со своим уставом, лицензией на осуществление образовательной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деятельности, с образовательными программами и другими документами,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регламентирующими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осуществление образовательной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деятельности, права и обязанности воспитанников.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1.5. МДОУ размещают муниципальный правовой акт органа местного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муниципального района о закреплении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организаций за конкретными территориями муниципального района,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издаваемый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 апреля текущего года.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1.6. Копии указанных документов, информация о сроках приема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размещаются на информационном стенде МДОУ и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МДОУ в сети Интернет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Факт ознакомления родителей (законных представителей) ребенка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указанными документами фиксируется в заявлении о приеме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образовательную организацию и заверяется личной подписью родителей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ребенка</w:t>
      </w:r>
      <w:r w:rsidRPr="00290B8E">
        <w:rPr>
          <w:rFonts w:ascii="Times New Roman" w:hAnsi="Times New Roman" w:cs="Times New Roman"/>
          <w:color w:val="474747"/>
          <w:sz w:val="28"/>
          <w:szCs w:val="28"/>
        </w:rPr>
        <w:t>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Порядок приема в МДОУ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2.1. Прием в МДОУ осуществляется в течение всего календарного года</w:t>
      </w:r>
    </w:p>
    <w:p w:rsidR="00290B8E" w:rsidRPr="00290B8E" w:rsidRDefault="00290B8E" w:rsidP="009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при наличии свободных мест.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2.3. Прием в МДОУ осуществляется по личному заявлению родителя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представителя) ребенка при предъявлении оригинала документа,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 родителя (законного представителя), либо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оригинала документа, удостоверяющего личность иностранного гражданина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и лица без гражданства в Российской Федерации.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МДОУ может осуществлять прием указанного заявления в форме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с использованием информационно-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телекоммуникационных сетей общего пользования.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указываются следующие сведения: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б) дата и место рождения ребенка;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в) фамилия, имя, отчество (последнее - при наличии) родителей (законных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представителей) ребенка;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представителей);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0B8E">
        <w:rPr>
          <w:rFonts w:ascii="Times New Roman" w:hAnsi="Times New Roman" w:cs="Times New Roman"/>
          <w:color w:val="000000"/>
          <w:sz w:val="28"/>
          <w:szCs w:val="28"/>
        </w:rPr>
        <w:t>) контактные телефоны родителей (законных представителей) ребенка.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форма заявления </w:t>
      </w:r>
      <w:r w:rsidR="00924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МДОУ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стенде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МДОУ в сети Интернет.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Факт ознакомления родителей (законных представителей) ребенка,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том числе через информационные системы общего пользования, с лицензией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на осуществление образовательной деятельности, уставом МДОУ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фиксируется в заявлении о приеме и заверяется личной подписью родителей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ребенка.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также согласие на обработку их персональных данных и персональных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данных ребенка в порядке, установленном законодательством Российской</w:t>
      </w:r>
    </w:p>
    <w:p w:rsidR="00290B8E" w:rsidRPr="00290B8E" w:rsidRDefault="00290B8E" w:rsidP="009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9246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Прием детей, впервые поступающих в МДОУ, осуществляется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 заключения.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Для приема в МДОУ: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а) Родители (законные представители) детей, проживающих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закрепленной территории, для зачисления ребенка в МДОУ дополнительно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предъявляют оригинал свидетельства о рождении ребенка или документ,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подтверждающий родство заявителя (или законность представления прав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ребенка), свидетельство о регистрации ребенка по месту жительства или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месту пребывания на закрепленной территории или документ, содержащий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сведения о регистрации ребенка по месту жительства или по месту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пребывания.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б) Родители (законные представители) детей, не проживающих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закрепленной территории, дополнительно предъявляют свидетельство о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рождении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детей, являющихся иностранными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гражданами или лицами без гражданства, дополнительно предъявляют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документ, подтверждающий родство заявителя (или законность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представления прав ребенка), и документ, подтверждающий право заявителя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на пребывание в Российской Федерации.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на русском языке или вместе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заверенным в установленном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переводом на русский язык.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Копии предъявляемых при приеме документов хранятся в МДОУ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время обучения ребенка.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2.4. Дети с ограниченными возможностями здоровья принимаются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по адаптированной образовательной программе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только с согласия родителей (законных представителей) и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рекомендаций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2.5. Требование представления иных документов для приема детей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МДОУ в части, не урегулированной законодательством об образовании, не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2.6. Заявление о приеме в МДОУ и прилагаемые к нему документы,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представленные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родителями (законными представителями) детей,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регистрируются заведующим МДОУ или уполномоченным им должностным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лицом, ответственным за прием документов, в журнале приема заявлений о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приеме в МДОУ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6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После регистрации заявления родителям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(законным представителям) детей выдается расписка в получении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</w:t>
      </w:r>
      <w:proofErr w:type="gramStart"/>
      <w:r w:rsidRPr="00290B8E"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 w:rsidRPr="00290B8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регистрационном номере заявления</w:t>
      </w:r>
    </w:p>
    <w:p w:rsidR="00290B8E" w:rsidRP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о приеме ребенка в МДОУ, перечне представленных документов. Расписка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8E">
        <w:rPr>
          <w:rFonts w:ascii="Times New Roman" w:hAnsi="Times New Roman" w:cs="Times New Roman"/>
          <w:color w:val="000000"/>
          <w:sz w:val="28"/>
          <w:szCs w:val="28"/>
        </w:rPr>
        <w:t>заверяется подписью должностного лица МДОУ, ответственного за прием</w:t>
      </w:r>
      <w:r w:rsidR="00924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 и печатью МДОУ.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Дети, родители (законные представители) которых не представили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необходимые для приема документы в соответствии с пунктом 2.3.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Положения, остаются на учете детей, нуждающихся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в МДОУ. Место в МДОУ ребенку предоставляется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освобождении мест в соответствующей возрастной группе в течение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После приема документов, указанных в пункте 2.3. настоящего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МДОУ заключает договор об образовании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 (далее - договор) с родителями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(законными представителями) ребенка,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себя взаимные права,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 и ответственность сторон, возникающие в процессе воспитания,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обучения, развития, длительность пребывания ребенка в МДОУ,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составленный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приказом Министерства образования и науки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13.01.2014 года № 8 «Об утверждении примерной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договора об образовании по образовательным программам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образования».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заключается в двух экземплярах, один из которых остается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МДОУ, другой выдается родителю (законному представителю) в день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заключения указанного договора.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Заведующий МДОУ издает распорядительный акт о зачислении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 в МДОУ (далее - распорядительный акт) в течение трех рабочих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 после заключения договора. Распорядительный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в 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ехдневный срок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издания размещается на информационном стенде МДОУ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МДОУ в сети Интернет на пять рабочих дней. После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издания распорядительного акта ребенок снимается с учета детей,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места в МДОУ.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На каждого ребенка, зачисленного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организацию, заводится личное дело, в котором хранятся все сданные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В МДОУ ведется «Книга учета движения детей». Книга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предназначена для регистрации сведений о детях и родителях (законных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представителях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), и контроля движения контингента детей в МДОУ. «Книга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учета движения детей»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прошнурована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пронумерована и скреплена печатью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МДОУ. В «Книге учёта движения детей» указываются: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ребёнка;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дата рождения ребёнка;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место жительства или пребывания ребёнка согласно регистрации, номер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домашнего телефона;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 родителях (законных представителях) – фамилия, имя, отчество,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контактных телефонов;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дата и основание для зачисления ребёнка в МДОУ;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дата и основание отчисления ребёнка из МДОУ (с указанием места, куда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выбыл ребёнок).</w:t>
      </w:r>
    </w:p>
    <w:p w:rsidR="00290B8E" w:rsidRPr="00D3372B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71B"/>
          <w:sz w:val="28"/>
          <w:szCs w:val="28"/>
        </w:rPr>
      </w:pPr>
      <w:r w:rsidRPr="00D3372B">
        <w:rPr>
          <w:rFonts w:ascii="Times New Roman" w:hAnsi="Times New Roman" w:cs="Times New Roman"/>
          <w:b/>
          <w:bCs/>
          <w:color w:val="23271B"/>
          <w:sz w:val="28"/>
          <w:szCs w:val="28"/>
        </w:rPr>
        <w:t>3. Заключительные положения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Заведующий МДОУ несёт персональную ответственность: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исполнение настоящих Правил;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правильное ведение необходимой документации по приему детей и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комплектованию МДОУ;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родителям (законным представителям)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полной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об МДОУ.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Родители (законные представители) несут ответственность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своевременное предоставление в МДОУ медицинской карты и других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необходимых для приема ребенка в МДОУ и перечисленных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>
        <w:rPr>
          <w:rFonts w:ascii="Times New Roman" w:hAnsi="Times New Roman" w:cs="Times New Roman"/>
          <w:color w:val="23271B"/>
          <w:sz w:val="28"/>
          <w:szCs w:val="28"/>
        </w:rPr>
        <w:t>3.3. Спорные вопросы, возникающие между МДОУ и родителями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>
        <w:rPr>
          <w:rFonts w:ascii="Times New Roman" w:hAnsi="Times New Roman" w:cs="Times New Roman"/>
          <w:color w:val="23271B"/>
          <w:sz w:val="28"/>
          <w:szCs w:val="28"/>
        </w:rPr>
        <w:t xml:space="preserve">(законными представителями) детей при приеме воспитанника, решаются </w:t>
      </w:r>
      <w:proofErr w:type="gramStart"/>
      <w:r>
        <w:rPr>
          <w:rFonts w:ascii="Times New Roman" w:hAnsi="Times New Roman" w:cs="Times New Roman"/>
          <w:color w:val="23271B"/>
          <w:sz w:val="28"/>
          <w:szCs w:val="28"/>
        </w:rPr>
        <w:t>на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271B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color w:val="23271B"/>
          <w:sz w:val="28"/>
          <w:szCs w:val="28"/>
        </w:rPr>
        <w:t xml:space="preserve"> комиссии по урегулированию споров между участниками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>
        <w:rPr>
          <w:rFonts w:ascii="Times New Roman" w:hAnsi="Times New Roman" w:cs="Times New Roman"/>
          <w:color w:val="23271B"/>
          <w:sz w:val="28"/>
          <w:szCs w:val="28"/>
        </w:rPr>
        <w:t>образовательных отношений.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>
        <w:rPr>
          <w:rFonts w:ascii="Times New Roman" w:hAnsi="Times New Roman" w:cs="Times New Roman"/>
          <w:color w:val="23271B"/>
          <w:sz w:val="28"/>
          <w:szCs w:val="28"/>
        </w:rPr>
        <w:t>3.4. Контроль соблюдения МДОУ порядка приема воспитанников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>
        <w:rPr>
          <w:rFonts w:ascii="Times New Roman" w:hAnsi="Times New Roman" w:cs="Times New Roman"/>
          <w:color w:val="23271B"/>
          <w:sz w:val="28"/>
          <w:szCs w:val="28"/>
        </w:rPr>
        <w:t>осуществляется Учредителем.</w:t>
      </w:r>
    </w:p>
    <w:p w:rsidR="00290B8E" w:rsidRPr="00D3372B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3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информирования родителей (законных представителей)</w:t>
      </w:r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Правила приема воспитанников в МДОУ размещаются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90B8E" w:rsidRDefault="00290B8E" w:rsidP="0029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МДОУ в сети Интернет</w:t>
      </w:r>
      <w:r w:rsidR="007D12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204" w:rsidRDefault="004E7204" w:rsidP="00290B8E"/>
    <w:sectPr w:rsidR="004E7204" w:rsidSect="007D122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8E"/>
    <w:rsid w:val="00290B8E"/>
    <w:rsid w:val="003D3D70"/>
    <w:rsid w:val="004E7204"/>
    <w:rsid w:val="00781645"/>
    <w:rsid w:val="007B5A6D"/>
    <w:rsid w:val="007D1227"/>
    <w:rsid w:val="008C0358"/>
    <w:rsid w:val="008E5C2D"/>
    <w:rsid w:val="00924646"/>
    <w:rsid w:val="00B1243B"/>
    <w:rsid w:val="00C675CD"/>
    <w:rsid w:val="00CA2EEE"/>
    <w:rsid w:val="00D304DB"/>
    <w:rsid w:val="00D3372B"/>
    <w:rsid w:val="00F26E2F"/>
    <w:rsid w:val="00F3033B"/>
    <w:rsid w:val="00F9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27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8E5C2D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7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2016-02-17T18:49:00Z</cp:lastPrinted>
  <dcterms:created xsi:type="dcterms:W3CDTF">2016-02-17T17:46:00Z</dcterms:created>
  <dcterms:modified xsi:type="dcterms:W3CDTF">2016-02-17T18:55:00Z</dcterms:modified>
</cp:coreProperties>
</file>