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16" w:rsidRDefault="00961B14" w:rsidP="00DA5016">
      <w:r>
        <w:rPr>
          <w:noProof/>
          <w:sz w:val="24"/>
          <w:szCs w:val="24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CF" w:rsidRDefault="00F574CF" w:rsidP="00DA5016"/>
    <w:p w:rsidR="00F574CF" w:rsidRDefault="00F574CF" w:rsidP="00DA5016">
      <w:pPr>
        <w:autoSpaceDE w:val="0"/>
        <w:autoSpaceDN w:val="0"/>
        <w:adjustRightInd w:val="0"/>
        <w:spacing w:after="0" w:line="240" w:lineRule="auto"/>
      </w:pPr>
    </w:p>
    <w:p w:rsidR="003246BC" w:rsidRDefault="003246BC" w:rsidP="00DA5016">
      <w:pPr>
        <w:autoSpaceDE w:val="0"/>
        <w:autoSpaceDN w:val="0"/>
        <w:adjustRightInd w:val="0"/>
        <w:spacing w:after="0" w:line="240" w:lineRule="auto"/>
      </w:pPr>
    </w:p>
    <w:p w:rsidR="00961B14" w:rsidRDefault="00961B14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</w:p>
    <w:p w:rsidR="00961B14" w:rsidRDefault="00961B14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</w:p>
    <w:p w:rsidR="00961B14" w:rsidRDefault="00961B14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  <w:r w:rsidRPr="001D5CF8"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  <w:lastRenderedPageBreak/>
        <w:t>1. Общие положения</w:t>
      </w:r>
    </w:p>
    <w:p w:rsidR="00DA5016" w:rsidRPr="001D5CF8" w:rsidRDefault="00DA5016" w:rsidP="00F5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1.1. Положение о режиме занятий воспитанников МДОУ </w:t>
      </w:r>
      <w:r w:rsidR="00F574CF" w:rsidRPr="001D5CF8">
        <w:rPr>
          <w:rFonts w:ascii="Times New Roman" w:hAnsi="Times New Roman" w:cs="Times New Roman"/>
          <w:sz w:val="24"/>
        </w:rPr>
        <w:t xml:space="preserve">«Детский сад №24 «Весёлая семейка»  </w:t>
      </w:r>
      <w:proofErr w:type="spellStart"/>
      <w:r w:rsidR="00F574CF" w:rsidRPr="001D5CF8">
        <w:rPr>
          <w:rFonts w:ascii="Times New Roman" w:hAnsi="Times New Roman" w:cs="Times New Roman"/>
          <w:sz w:val="24"/>
        </w:rPr>
        <w:t>п</w:t>
      </w:r>
      <w:proofErr w:type="gramStart"/>
      <w:r w:rsidR="00F574CF" w:rsidRPr="001D5CF8">
        <w:rPr>
          <w:rFonts w:ascii="Times New Roman" w:hAnsi="Times New Roman" w:cs="Times New Roman"/>
          <w:sz w:val="24"/>
        </w:rPr>
        <w:t>.К</w:t>
      </w:r>
      <w:proofErr w:type="gramEnd"/>
      <w:r w:rsidR="00F574CF" w:rsidRPr="001D5CF8">
        <w:rPr>
          <w:rFonts w:ascii="Times New Roman" w:hAnsi="Times New Roman" w:cs="Times New Roman"/>
          <w:sz w:val="24"/>
        </w:rPr>
        <w:t>ушумский</w:t>
      </w:r>
      <w:proofErr w:type="spellEnd"/>
      <w:r w:rsidR="00F574CF" w:rsidRPr="001D5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74CF" w:rsidRPr="001D5CF8">
        <w:rPr>
          <w:rFonts w:ascii="Times New Roman" w:hAnsi="Times New Roman" w:cs="Times New Roman"/>
          <w:sz w:val="24"/>
        </w:rPr>
        <w:t>Ершовского</w:t>
      </w:r>
      <w:proofErr w:type="spellEnd"/>
      <w:r w:rsidR="00F574CF" w:rsidRPr="001D5CF8">
        <w:rPr>
          <w:rFonts w:ascii="Times New Roman" w:hAnsi="Times New Roman" w:cs="Times New Roman"/>
          <w:sz w:val="24"/>
        </w:rPr>
        <w:t xml:space="preserve"> района Саратовской области»</w:t>
      </w:r>
      <w:r w:rsidR="00F574CF" w:rsidRPr="001D5CF8">
        <w:rPr>
          <w:rFonts w:ascii="Times New Roman" w:hAnsi="Times New Roman" w:cs="Times New Roman"/>
          <w:sz w:val="24"/>
          <w:szCs w:val="28"/>
        </w:rPr>
        <w:t>.</w:t>
      </w:r>
      <w:r w:rsidR="00F574CF"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(Далее - МДОУ) разработано в соответствии с Федеральным законом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от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29.12.2012 г. № 273-ФЗ «Об образовании в Российской Федерации»,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требованиями Сан </w:t>
      </w:r>
      <w:proofErr w:type="spell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ПиН</w:t>
      </w:r>
      <w:proofErr w:type="spell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. 2.4.1. 3049-13, Уставом МДОУ,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образовательной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Программой МДОУ и другими нормативно – правовыми актами по вопросам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образования, социальной защиты прав и интересов детей.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1.2. Положение регламентирует режим работы и режим занятий</w:t>
      </w:r>
    </w:p>
    <w:p w:rsidR="00F574CF" w:rsidRPr="001D5CF8" w:rsidRDefault="00DA5016" w:rsidP="00F5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воспитанников МДОУ </w:t>
      </w:r>
      <w:r w:rsidR="00F574CF" w:rsidRPr="001D5CF8">
        <w:rPr>
          <w:rFonts w:ascii="Times New Roman" w:hAnsi="Times New Roman" w:cs="Times New Roman"/>
          <w:sz w:val="24"/>
        </w:rPr>
        <w:t xml:space="preserve">«Детский сад №24 «Весёлая семейка»  </w:t>
      </w:r>
      <w:proofErr w:type="spellStart"/>
      <w:r w:rsidR="00F574CF" w:rsidRPr="001D5CF8">
        <w:rPr>
          <w:rFonts w:ascii="Times New Roman" w:hAnsi="Times New Roman" w:cs="Times New Roman"/>
          <w:sz w:val="24"/>
        </w:rPr>
        <w:t>п</w:t>
      </w:r>
      <w:proofErr w:type="gramStart"/>
      <w:r w:rsidR="00F574CF" w:rsidRPr="001D5CF8">
        <w:rPr>
          <w:rFonts w:ascii="Times New Roman" w:hAnsi="Times New Roman" w:cs="Times New Roman"/>
          <w:sz w:val="24"/>
        </w:rPr>
        <w:t>.К</w:t>
      </w:r>
      <w:proofErr w:type="gramEnd"/>
      <w:r w:rsidR="00F574CF" w:rsidRPr="001D5CF8">
        <w:rPr>
          <w:rFonts w:ascii="Times New Roman" w:hAnsi="Times New Roman" w:cs="Times New Roman"/>
          <w:sz w:val="24"/>
        </w:rPr>
        <w:t>ушумский</w:t>
      </w:r>
      <w:proofErr w:type="spellEnd"/>
      <w:r w:rsidR="00F574CF" w:rsidRPr="001D5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74CF" w:rsidRPr="001D5CF8">
        <w:rPr>
          <w:rFonts w:ascii="Times New Roman" w:hAnsi="Times New Roman" w:cs="Times New Roman"/>
          <w:sz w:val="24"/>
        </w:rPr>
        <w:t>Ершовского</w:t>
      </w:r>
      <w:proofErr w:type="spellEnd"/>
      <w:r w:rsidR="00F574CF" w:rsidRPr="001D5CF8">
        <w:rPr>
          <w:rFonts w:ascii="Times New Roman" w:hAnsi="Times New Roman" w:cs="Times New Roman"/>
          <w:sz w:val="24"/>
        </w:rPr>
        <w:t xml:space="preserve"> района Саратовской области»</w:t>
      </w:r>
      <w:r w:rsidR="00F574CF" w:rsidRPr="001D5CF8">
        <w:rPr>
          <w:rFonts w:ascii="Times New Roman" w:hAnsi="Times New Roman" w:cs="Times New Roman"/>
          <w:sz w:val="24"/>
          <w:szCs w:val="28"/>
        </w:rPr>
        <w:t>.</w:t>
      </w:r>
    </w:p>
    <w:p w:rsidR="00DA5016" w:rsidRPr="001D5CF8" w:rsidRDefault="00DA5016" w:rsidP="00F57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  <w:r w:rsidRPr="001D5CF8"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  <w:t>2. Режим функционирования МДОУ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2.1. Дошкольное образовательное учреждение работает по 5-ти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дневной рабочей неделе.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2.2. Режим работы групп </w:t>
      </w:r>
      <w:proofErr w:type="spell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общеразвивающей</w:t>
      </w:r>
      <w:proofErr w:type="spell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направленности с 7.30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</w:p>
    <w:p w:rsidR="00DA5016" w:rsidRPr="001D5CF8" w:rsidRDefault="00F574CF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16</w:t>
      </w:r>
      <w:r w:rsidR="00DA5016" w:rsidRPr="001D5CF8">
        <w:rPr>
          <w:rFonts w:ascii="Times New Roman" w:hAnsi="Times New Roman" w:cs="Times New Roman"/>
          <w:color w:val="000000"/>
          <w:sz w:val="24"/>
          <w:szCs w:val="28"/>
        </w:rPr>
        <w:t>.30 (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>9</w:t>
      </w:r>
      <w:r w:rsidR="00DA5016"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часов).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="00F574CF" w:rsidRPr="001D5CF8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>. В субботу, воскресенье и праздничные дни дошкольное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образовательное учреждение не работает.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="00F574CF" w:rsidRPr="001D5CF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. Образовательный процесс осуществляется в соответствии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образовательной Программой МДОУ.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="00F574CF" w:rsidRPr="001D5CF8"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. Занятия проводятся в соответствии с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санитарно-гигиеническими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правилами и возрастом воспитанников, сеткой непосредственно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деятельности, утвержденной приказом заведующего.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  <w:r w:rsidRPr="001D5CF8"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  <w:t>3. Режим занятий и учебной нагрузки воспитанников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3.1. Образовательный процесс осуществляется во время учебного года,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и длится с 1 сентября по 31 мая.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3.2. Для воспитанников группы 2-3 лет устанавливается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адаптационный период сроком один месяц после поступления ребенка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МДОУ.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3.3. Непосредственно образовательная деятельность начинается в 9.00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часов утра.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3.4. Для детей от 2 до 3 лет длительность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непрерывной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непосредственно образовательной деятельности не должна превышать 10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мин и осуществляется в первую и во вторую половину дня (по 8-10 минут). В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теплое время года максимальное число занятий проводится на участке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во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время прогулки.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3.5.Продолжительность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непрерывной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непосредственно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 для детей от 3 до 4-х лет – не более 15 минут,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для детей от 4-х до 5-ти лет - не более 20 минут, для детей от 5до 6-ти лет не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более 25 минут, для детей от 6-ти до 7-ми лет - не более 30 минут.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3.6. Максимально допустимый объем образовательной нагрузки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первой половине дня для детей 3- 4 лет не превышает 30 минут, для детей 4-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5 лет не превышает 40 минут. В детей 5-6 лет - 45 минут, 6-7 лет - 1,5 часа.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В середине времени, отведенного на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непрерывную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непосредственно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образовательную деятельность, проводят физкультурные минутки. Перерывы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между периодами непосредственно образовательной деятельности – не менее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10 минут.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3.7. Образовательная деятельность с детьми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старшего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дошкольного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возраста может осуществляться и во второй половине дня после дневного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сна. Её продолжительность должна составлять не более 25-30 минут в день.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3.8. Перерыв между занятиями составляет не менее 10 мин. В середине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занятия проводятся физкультурные минутки. В середине непосредственно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 статического характера проводятся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физкультурные минутки.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3.9. Образовательную деятельность, требующую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повышенной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познавательной активности и умственного напряжения детей, следует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организовывать в первую половину дня. Для профилактики утомления детей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рекомендуется проводить физкультурные, музыкальные занятия, ритмику 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т.п.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3.10. В октябре и мае две недели (1 и 2 недели) отводится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на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мониторинг качества освоения образовательной программы: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для детей от 2 до 3 лет, от 3 до 4 лет, от 4 до 5 лет, от 5 до 6 лет –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промежуточные результаты освоения программы;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для детей от 6 до 7 лет – планируемые итоговые результаты освоения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программы.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3.11. Летне-оздоровительная работа продолжается с 01 июня по 31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августа. В летний период образовательная деятельность осуществляется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следующих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направлениях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>: физическое развитие, художественно-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эстетическое развитие.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3.12. Занятия по физическому развитию осуществляется во всех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возрастных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группах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. Для достижения достаточного объема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двигательной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активности детей используются все организованные формы занятий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физическими упражнениями с широким включением подвижных игр,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спортивных упражнений.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С детьми раннего возраста занятия по физическому развитию в рамках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реализации основной программы дошкольного образования осуществляются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по подгруппам 2-3 раза в неделю. Занятия по физическому развитию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рамках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 реализации основной программы дошкольного образования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воспитанников от 3 до 7 лет организуются не менее 3 раз в неделю.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 теплое время года занятия по физическому развитию детей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организуется по возможности на открытом воздухе.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3.13. В середине учебного года (февраль) для детей организуются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недельные каникулы, во время которых непосредственно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образовательная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деятельность не проводится.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Занятия проводятся в игровой форме (в виде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викторин, дидактических игр, тематических праздников, развлечений,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драматизаций и т.п.).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8"/>
        </w:rPr>
      </w:pPr>
      <w:r w:rsidRPr="001D5CF8">
        <w:rPr>
          <w:rFonts w:ascii="Times New Roman" w:hAnsi="Times New Roman" w:cs="Times New Roman"/>
          <w:color w:val="292929"/>
          <w:sz w:val="24"/>
          <w:szCs w:val="28"/>
        </w:rPr>
        <w:t>3.14. В летний период учебные занятия не проводятся. Рекомендуется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8"/>
        </w:rPr>
      </w:pPr>
      <w:r w:rsidRPr="001D5CF8">
        <w:rPr>
          <w:rFonts w:ascii="Times New Roman" w:hAnsi="Times New Roman" w:cs="Times New Roman"/>
          <w:color w:val="292929"/>
          <w:sz w:val="24"/>
          <w:szCs w:val="28"/>
        </w:rPr>
        <w:t>проводить спортивные и подвижные игры, спортивные праздники, экскурсии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8"/>
        </w:rPr>
      </w:pPr>
      <w:r w:rsidRPr="001D5CF8">
        <w:rPr>
          <w:rFonts w:ascii="Times New Roman" w:hAnsi="Times New Roman" w:cs="Times New Roman"/>
          <w:color w:val="292929"/>
          <w:sz w:val="24"/>
          <w:szCs w:val="28"/>
        </w:rPr>
        <w:t>и др. во время прогулки.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3.15. Кружковая работа проводятся с учетом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индивидуальных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особенностей детей, их интересов, потребностей и желания родителей.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Режим занятий дополнительного образования устанавливается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дополнительным расписанием.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3.16. Конкретный режим посещения ребенком детского сада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устанавливается договором об образовании, заключаемом между МДОУ 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родителями (законными представителями) несовершеннолетнего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воспитанника.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  <w:r w:rsidRPr="001D5CF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4. </w:t>
      </w:r>
      <w:r w:rsidRPr="001D5CF8"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  <w:t>Ответственность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4.1.Аминистрация МДОУ, в</w:t>
      </w:r>
      <w:r w:rsidR="00C51060" w:rsidRPr="001D5CF8">
        <w:rPr>
          <w:rFonts w:ascii="Times New Roman" w:hAnsi="Times New Roman" w:cs="Times New Roman"/>
          <w:color w:val="000000"/>
          <w:sz w:val="24"/>
          <w:szCs w:val="28"/>
        </w:rPr>
        <w:t>оспитатели, младшие воспитатели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несут ответственность за жизнь, здоровье детей,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реализацию в полном объеме учебного плана, качество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реализуемых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образовательных программ, соответствие применяемых форм, методов 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средств организации образовательного процесса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возрастным</w:t>
      </w:r>
      <w:proofErr w:type="gramEnd"/>
      <w:r w:rsidRPr="001D5CF8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психофизиологическим особенностям детей.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4.2.Программы, методики и режимы воспитания и обучения в части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гигиенических требований допускаются к использованию при наличии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 xml:space="preserve">санитарно – эпидемиологического заключения о соответствии их </w:t>
      </w:r>
      <w:proofErr w:type="gramStart"/>
      <w:r w:rsidRPr="001D5CF8">
        <w:rPr>
          <w:rFonts w:ascii="Times New Roman" w:hAnsi="Times New Roman" w:cs="Times New Roman"/>
          <w:color w:val="000000"/>
          <w:sz w:val="24"/>
          <w:szCs w:val="28"/>
        </w:rPr>
        <w:t>санитарным</w:t>
      </w:r>
      <w:proofErr w:type="gramEnd"/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правилам.</w:t>
      </w:r>
    </w:p>
    <w:p w:rsidR="00DA5016" w:rsidRPr="001D5CF8" w:rsidRDefault="00DA5016" w:rsidP="00DA50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</w:pPr>
      <w:r w:rsidRPr="001D5CF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5. </w:t>
      </w:r>
      <w:r w:rsidRPr="001D5CF8">
        <w:rPr>
          <w:rFonts w:ascii="Times New Roman,Bold" w:hAnsi="Times New Roman,Bold" w:cs="Times New Roman,Bold"/>
          <w:b/>
          <w:bCs/>
          <w:color w:val="000000"/>
          <w:sz w:val="26"/>
          <w:szCs w:val="28"/>
        </w:rPr>
        <w:t>Порядок информирования родителей (законных представителей)</w:t>
      </w:r>
    </w:p>
    <w:p w:rsidR="00DA5016" w:rsidRPr="001D5CF8" w:rsidRDefault="00DA5016" w:rsidP="001D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D5CF8">
        <w:rPr>
          <w:rFonts w:ascii="Times New Roman" w:hAnsi="Times New Roman" w:cs="Times New Roman"/>
          <w:color w:val="000000"/>
          <w:sz w:val="24"/>
          <w:szCs w:val="28"/>
        </w:rPr>
        <w:t>5.1. Положение о режиме занятий воспитанников в МДОУ размещается на</w:t>
      </w:r>
      <w:r w:rsidR="001D5CF8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Pr="001D5CF8">
        <w:rPr>
          <w:rFonts w:ascii="Times New Roman" w:hAnsi="Times New Roman" w:cs="Times New Roman"/>
          <w:color w:val="000000"/>
          <w:sz w:val="24"/>
          <w:szCs w:val="28"/>
        </w:rPr>
        <w:t>сайте МДОУ</w:t>
      </w:r>
      <w:r w:rsidR="00C51060" w:rsidRPr="001D5CF8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sectPr w:rsidR="00DA5016" w:rsidRPr="001D5CF8" w:rsidSect="00F574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E79"/>
    <w:rsid w:val="0015741B"/>
    <w:rsid w:val="001C7E79"/>
    <w:rsid w:val="001D5CF8"/>
    <w:rsid w:val="001F1022"/>
    <w:rsid w:val="003246BC"/>
    <w:rsid w:val="00426BC0"/>
    <w:rsid w:val="00576FC0"/>
    <w:rsid w:val="00701425"/>
    <w:rsid w:val="008F6B5D"/>
    <w:rsid w:val="00961B14"/>
    <w:rsid w:val="00B46FFD"/>
    <w:rsid w:val="00C51060"/>
    <w:rsid w:val="00C75C20"/>
    <w:rsid w:val="00DA5016"/>
    <w:rsid w:val="00F5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79"/>
    <w:pPr>
      <w:spacing w:after="0" w:line="240" w:lineRule="auto"/>
    </w:pPr>
  </w:style>
  <w:style w:type="character" w:styleId="a4">
    <w:name w:val="Strong"/>
    <w:basedOn w:val="a0"/>
    <w:uiPriority w:val="22"/>
    <w:qFormat/>
    <w:rsid w:val="001C7E79"/>
    <w:rPr>
      <w:b/>
      <w:bCs/>
    </w:rPr>
  </w:style>
  <w:style w:type="paragraph" w:styleId="a5">
    <w:name w:val="Normal (Web)"/>
    <w:basedOn w:val="a"/>
    <w:uiPriority w:val="99"/>
    <w:semiHidden/>
    <w:unhideWhenUsed/>
    <w:rsid w:val="001C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2016-02-20T09:09:00Z</dcterms:created>
  <dcterms:modified xsi:type="dcterms:W3CDTF">2016-02-24T11:49:00Z</dcterms:modified>
</cp:coreProperties>
</file>